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A69E" w14:textId="77777777" w:rsidR="009970F5" w:rsidRPr="004D52F1" w:rsidRDefault="002E2EEB" w:rsidP="006A148C">
      <w:pPr>
        <w:spacing w:line="276" w:lineRule="auto"/>
        <w:jc w:val="center"/>
        <w:rPr>
          <w:rFonts w:ascii="Arial" w:hAnsi="Arial" w:cs="Arial"/>
          <w:b/>
          <w:noProof/>
          <w:snapToGrid w:val="0"/>
          <w:sz w:val="22"/>
          <w:szCs w:val="22"/>
          <w:u w:val="single"/>
          <w:lang w:val="es-ES_tradnl"/>
        </w:rPr>
      </w:pPr>
      <w:r w:rsidRPr="004D52F1">
        <w:rPr>
          <w:rFonts w:ascii="Arial" w:hAnsi="Arial" w:cs="Arial"/>
          <w:b/>
          <w:noProof/>
          <w:snapToGrid w:val="0"/>
          <w:sz w:val="22"/>
          <w:szCs w:val="22"/>
          <w:u w:val="single"/>
          <w:lang w:val="es-ES_tradnl"/>
        </w:rPr>
        <w:t>B24/0076 ZDN. EBAZPENA</w:t>
      </w:r>
    </w:p>
    <w:p w14:paraId="79BDFB99" w14:textId="77777777" w:rsidR="009970F5" w:rsidRPr="004D52F1" w:rsidRDefault="009970F5" w:rsidP="006A148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86A14B2" w14:textId="77777777" w:rsidR="009970F5" w:rsidRPr="004D52F1" w:rsidRDefault="002E2EEB" w:rsidP="006A148C">
      <w:pPr>
        <w:pStyle w:val="Sangradetextonormal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D52F1">
        <w:rPr>
          <w:rFonts w:ascii="Arial" w:hAnsi="Arial" w:cs="Arial"/>
          <w:b/>
          <w:noProof/>
          <w:sz w:val="22"/>
          <w:szCs w:val="22"/>
          <w:u w:val="single"/>
        </w:rPr>
        <w:t>Oposaketa- lehiaketa: Bisita gidatuak egiteko eta Turismo bulegoko laguntzaile lanpostua %50era karrerako funtzionario bezala (kontsolidazioa)</w:t>
      </w:r>
      <w:r w:rsidRPr="004D52F1">
        <w:rPr>
          <w:rFonts w:ascii="Arial" w:hAnsi="Arial" w:cs="Arial"/>
          <w:b/>
          <w:sz w:val="22"/>
          <w:szCs w:val="22"/>
          <w:u w:val="single"/>
        </w:rPr>
        <w:t>.</w:t>
      </w:r>
    </w:p>
    <w:p w14:paraId="68A8AABB" w14:textId="77777777" w:rsidR="009970F5" w:rsidRPr="004D52F1" w:rsidRDefault="009970F5" w:rsidP="006A148C">
      <w:pPr>
        <w:pStyle w:val="Sangradetextonormal"/>
        <w:spacing w:line="276" w:lineRule="auto"/>
        <w:rPr>
          <w:rFonts w:ascii="Arial" w:hAnsi="Arial" w:cs="Arial"/>
          <w:sz w:val="22"/>
          <w:szCs w:val="22"/>
        </w:rPr>
      </w:pPr>
    </w:p>
    <w:p w14:paraId="29D6D490" w14:textId="77777777" w:rsidR="00B12F3C" w:rsidRPr="004D52F1" w:rsidRDefault="002E2EEB" w:rsidP="006A148C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Marca"/>
      <w:r w:rsidRPr="004D52F1">
        <w:rPr>
          <w:rFonts w:ascii="Arial" w:hAnsi="Arial" w:cs="Arial"/>
          <w:noProof/>
          <w:sz w:val="22"/>
          <w:szCs w:val="22"/>
          <w:lang w:val="es-ES_tradnl"/>
        </w:rPr>
        <w:t>Toki Jaurbidearen Oinarriak arautzen dituen apirilaren 2ko 7/1985 Legeak 21.1. artikuluan xedatutakoaren arabera,</w:t>
      </w:r>
    </w:p>
    <w:p w14:paraId="31A55A1A" w14:textId="77777777" w:rsidR="00B12F3C" w:rsidRPr="004D52F1" w:rsidRDefault="00B12F3C" w:rsidP="006A148C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14:paraId="2F7E5D5B" w14:textId="3FE63009" w:rsidR="009970F5" w:rsidRPr="004D52F1" w:rsidRDefault="006F522A" w:rsidP="006A148C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  <w:lang w:val="eu-ES"/>
        </w:rPr>
      </w:pPr>
      <w:r w:rsidRPr="004D52F1">
        <w:rPr>
          <w:rFonts w:ascii="Arial" w:hAnsi="Arial" w:cs="Arial"/>
          <w:b/>
          <w:sz w:val="22"/>
          <w:szCs w:val="22"/>
          <w:lang w:val="eu-ES"/>
        </w:rPr>
        <w:t>ERABAKI DU</w:t>
      </w:r>
      <w:r>
        <w:rPr>
          <w:rFonts w:ascii="Arial" w:hAnsi="Arial" w:cs="Arial"/>
          <w:b/>
          <w:sz w:val="22"/>
          <w:szCs w:val="22"/>
          <w:lang w:val="eu-ES"/>
        </w:rPr>
        <w:t>T</w:t>
      </w:r>
      <w:r w:rsidRPr="004D52F1">
        <w:rPr>
          <w:rFonts w:ascii="Arial" w:hAnsi="Arial" w:cs="Arial"/>
          <w:b/>
          <w:sz w:val="22"/>
          <w:szCs w:val="22"/>
          <w:lang w:val="eu-ES"/>
        </w:rPr>
        <w:t>:</w:t>
      </w:r>
    </w:p>
    <w:p w14:paraId="1DD03198" w14:textId="77777777" w:rsidR="009970F5" w:rsidRPr="004D52F1" w:rsidRDefault="009970F5" w:rsidP="006A148C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14:paraId="45C60DA5" w14:textId="6E915B94" w:rsidR="008B4C38" w:rsidRDefault="008B4C38" w:rsidP="006A148C">
      <w:pPr>
        <w:spacing w:line="276" w:lineRule="auto"/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b/>
          <w:bCs/>
          <w:sz w:val="22"/>
          <w:szCs w:val="22"/>
          <w:lang w:val="eu-ES"/>
        </w:rPr>
        <w:t xml:space="preserve">LEHENA.- </w:t>
      </w:r>
      <w:r>
        <w:rPr>
          <w:rFonts w:ascii="Arial" w:hAnsi="Arial" w:cs="Arial"/>
          <w:b/>
          <w:bCs/>
          <w:sz w:val="22"/>
          <w:szCs w:val="22"/>
          <w:u w:val="single"/>
          <w:lang w:val="eu-ES"/>
        </w:rPr>
        <w:t xml:space="preserve">Oposizio  eta </w:t>
      </w:r>
      <w:r w:rsidR="00BD2F7F">
        <w:rPr>
          <w:rFonts w:ascii="Arial" w:hAnsi="Arial" w:cs="Arial"/>
          <w:b/>
          <w:bCs/>
          <w:sz w:val="22"/>
          <w:szCs w:val="22"/>
          <w:u w:val="single"/>
          <w:lang w:val="eu-ES"/>
        </w:rPr>
        <w:t>lehiaketa</w:t>
      </w:r>
      <w:r>
        <w:rPr>
          <w:rFonts w:ascii="Arial" w:hAnsi="Arial" w:cs="Arial"/>
          <w:b/>
          <w:bCs/>
          <w:sz w:val="22"/>
          <w:szCs w:val="22"/>
          <w:u w:val="single"/>
          <w:lang w:val="eu-ES"/>
        </w:rPr>
        <w:t xml:space="preserve"> faseko behin betiko puntuazioak</w:t>
      </w:r>
      <w:r>
        <w:rPr>
          <w:rFonts w:ascii="Arial" w:hAnsi="Arial" w:cs="Arial"/>
          <w:sz w:val="22"/>
          <w:szCs w:val="22"/>
          <w:lang w:val="eu-ES"/>
        </w:rPr>
        <w:t xml:space="preserve"> onartzea eta udaleko webgunean publikatzea:</w:t>
      </w:r>
    </w:p>
    <w:p w14:paraId="5A065C84" w14:textId="77777777" w:rsidR="008B4C38" w:rsidRDefault="008B4C38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3"/>
        <w:gridCol w:w="1302"/>
        <w:gridCol w:w="1448"/>
        <w:gridCol w:w="1399"/>
        <w:gridCol w:w="1118"/>
      </w:tblGrid>
      <w:tr w:rsidR="00BD2F7F" w14:paraId="3166CC84" w14:textId="0204F646" w:rsidTr="00F56B98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14:paraId="41180B2B" w14:textId="77777777" w:rsidR="00BD2F7F" w:rsidRDefault="00BD2F7F" w:rsidP="006A14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NAN, IZEN ABIZENAK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14:paraId="52715AF2" w14:textId="77777777" w:rsidR="00BD2F7F" w:rsidRDefault="00BD2F7F" w:rsidP="006A14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TEORIKOA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61BAC616" w14:textId="77777777" w:rsidR="00BD2F7F" w:rsidRDefault="00BD2F7F" w:rsidP="006A14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PRAKTIKOA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554E2178" w14:textId="484A9035" w:rsidR="00BD2F7F" w:rsidRDefault="00BD2F7F" w:rsidP="006A14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LEHIAKETA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3688372" w14:textId="3BE940B4" w:rsidR="00BD2F7F" w:rsidRDefault="00BD2F7F" w:rsidP="006A14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</w:tr>
      <w:tr w:rsidR="00162806" w14:paraId="34919BD1" w14:textId="4C6D069D" w:rsidTr="00F56B9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EA012" w14:textId="497C2BEA" w:rsidR="00162806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***6698** INES, GARCIA, URBIETA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FAA48" w14:textId="0B829C06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45A89" w14:textId="50EC3407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1ED18" w14:textId="3724E346" w:rsidR="00162806" w:rsidRPr="00F56B98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B98">
              <w:rPr>
                <w:rFonts w:ascii="Arial" w:hAnsi="Arial" w:cs="Arial"/>
                <w:color w:val="000000"/>
                <w:sz w:val="22"/>
                <w:szCs w:val="22"/>
              </w:rPr>
              <w:t>49,79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81FD" w14:textId="1D2FCDD2" w:rsidR="00162806" w:rsidRPr="00BD2F7F" w:rsidRDefault="00162806" w:rsidP="006A14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99,58</w:t>
            </w:r>
          </w:p>
        </w:tc>
      </w:tr>
      <w:tr w:rsidR="00162806" w14:paraId="535AC852" w14:textId="77777777" w:rsidTr="00F56B9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EBB5C" w14:textId="5536D722" w:rsidR="00162806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***3056** ELISABET, THOMAS, ARRIZABALAGA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6884B" w14:textId="33E8076C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9737" w14:textId="67718C6E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0D706" w14:textId="0A253BC5" w:rsidR="00162806" w:rsidRPr="00F56B98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B98">
              <w:rPr>
                <w:rFonts w:ascii="Arial" w:hAnsi="Arial" w:cs="Arial"/>
                <w:color w:val="000000"/>
                <w:sz w:val="22"/>
                <w:szCs w:val="22"/>
              </w:rPr>
              <w:t>30,34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3F1" w14:textId="5172A5F2" w:rsidR="00162806" w:rsidRPr="00BD2F7F" w:rsidRDefault="00162806" w:rsidP="006A14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60,68</w:t>
            </w:r>
          </w:p>
        </w:tc>
      </w:tr>
      <w:tr w:rsidR="00162806" w14:paraId="6279F361" w14:textId="77777777" w:rsidTr="00F56B9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5A394" w14:textId="33FDE273" w:rsidR="00162806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***3611** AIORA, AGIÑAGALDE, IBARZABAL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120C9" w14:textId="2DE51458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38575" w14:textId="484A4125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38317" w14:textId="63B205BA" w:rsidR="00162806" w:rsidRPr="00F56B98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B98">
              <w:rPr>
                <w:rFonts w:ascii="Arial" w:hAnsi="Arial" w:cs="Arial"/>
                <w:color w:val="000000"/>
                <w:sz w:val="22"/>
                <w:szCs w:val="22"/>
              </w:rPr>
              <w:t>28,07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BED" w14:textId="3F928FE1" w:rsidR="00162806" w:rsidRPr="00BD2F7F" w:rsidRDefault="00162806" w:rsidP="006A14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56,14</w:t>
            </w:r>
          </w:p>
        </w:tc>
      </w:tr>
      <w:tr w:rsidR="00162806" w14:paraId="528C991F" w14:textId="77777777" w:rsidTr="00F56B9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092C" w14:textId="56E73240" w:rsidR="00162806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***0976** IRUNE, AZCONA, ARRASATE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39BDA" w14:textId="7E7FA2CE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BCE2" w14:textId="0195A5B6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0F6E8" w14:textId="6502E7BE" w:rsidR="00162806" w:rsidRPr="00F56B98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B98">
              <w:rPr>
                <w:rFonts w:ascii="Arial" w:hAnsi="Arial" w:cs="Arial"/>
                <w:color w:val="000000"/>
                <w:sz w:val="22"/>
                <w:szCs w:val="22"/>
              </w:rPr>
              <w:t>24,14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CBA" w14:textId="3B815FCF" w:rsidR="00162806" w:rsidRPr="00BD2F7F" w:rsidRDefault="00162806" w:rsidP="006A14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48,28</w:t>
            </w:r>
          </w:p>
        </w:tc>
      </w:tr>
      <w:tr w:rsidR="00162806" w14:paraId="1E2BD6B4" w14:textId="77777777" w:rsidTr="00F56B9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718A0" w14:textId="1CB2006C" w:rsidR="00162806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***7250** GARIKOITZ, AZPIAZU ELGUEZUA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874E3" w14:textId="73C70241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8FC3D" w14:textId="34AE5B58" w:rsidR="00162806" w:rsidRDefault="00162806" w:rsidP="006A14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1667C" w14:textId="1FF30FD2" w:rsidR="00162806" w:rsidRPr="00F56B98" w:rsidRDefault="00162806" w:rsidP="006A148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B98">
              <w:rPr>
                <w:rFonts w:ascii="Arial" w:hAnsi="Arial" w:cs="Arial"/>
                <w:color w:val="000000"/>
                <w:sz w:val="22"/>
                <w:szCs w:val="22"/>
              </w:rPr>
              <w:t>22,41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0FA" w14:textId="4AB29E64" w:rsidR="00162806" w:rsidRPr="00BD2F7F" w:rsidRDefault="00162806" w:rsidP="006A14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44,82</w:t>
            </w:r>
          </w:p>
        </w:tc>
      </w:tr>
    </w:tbl>
    <w:p w14:paraId="5113828E" w14:textId="77777777" w:rsidR="008B4C38" w:rsidRDefault="008B4C38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</w:p>
    <w:p w14:paraId="6F3513A6" w14:textId="60D40F0C" w:rsidR="008B4C38" w:rsidRDefault="008B4C38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b/>
          <w:bCs/>
          <w:sz w:val="22"/>
          <w:szCs w:val="22"/>
          <w:lang w:val="eu-ES"/>
        </w:rPr>
        <w:t xml:space="preserve">BIGARRENA.- </w:t>
      </w:r>
      <w:r w:rsidR="00E86A0A">
        <w:rPr>
          <w:rFonts w:ascii="Arial" w:hAnsi="Arial" w:cs="Arial"/>
          <w:sz w:val="22"/>
          <w:szCs w:val="22"/>
          <w:lang w:val="eu-ES"/>
        </w:rPr>
        <w:t>Oposaketa lehiaketa prozesu osoaren l</w:t>
      </w:r>
      <w:r w:rsidR="00E86A0A" w:rsidRPr="008B4C38">
        <w:rPr>
          <w:rFonts w:ascii="Arial" w:hAnsi="Arial" w:cs="Arial"/>
          <w:sz w:val="22"/>
          <w:szCs w:val="22"/>
          <w:lang w:val="eu-ES"/>
        </w:rPr>
        <w:t xml:space="preserve">ehenengo </w:t>
      </w:r>
      <w:proofErr w:type="spellStart"/>
      <w:r w:rsidR="00E86A0A" w:rsidRPr="008B4C38">
        <w:rPr>
          <w:rFonts w:ascii="Arial" w:hAnsi="Arial" w:cs="Arial"/>
          <w:sz w:val="22"/>
          <w:szCs w:val="22"/>
          <w:lang w:val="eu-ES"/>
        </w:rPr>
        <w:t>izengaia</w:t>
      </w:r>
      <w:proofErr w:type="spellEnd"/>
      <w:r w:rsidR="00E86A0A">
        <w:rPr>
          <w:rFonts w:ascii="Arial" w:hAnsi="Arial" w:cs="Arial"/>
          <w:sz w:val="22"/>
          <w:szCs w:val="22"/>
          <w:lang w:val="eu-ES"/>
        </w:rPr>
        <w:t xml:space="preserve">, </w:t>
      </w:r>
      <w:r w:rsidR="00E86A0A" w:rsidRPr="008B4C38">
        <w:rPr>
          <w:rFonts w:ascii="Arial" w:hAnsi="Arial" w:cs="Arial"/>
          <w:kern w:val="2"/>
          <w:sz w:val="22"/>
          <w:szCs w:val="22"/>
          <w:lang w:val="eu-ES"/>
        </w:rPr>
        <w:t xml:space="preserve">6698**INES, GARCIA, URBIETA, </w:t>
      </w:r>
      <w:r w:rsidR="00E86A0A">
        <w:rPr>
          <w:rFonts w:ascii="Arial" w:hAnsi="Arial" w:cs="Arial"/>
          <w:sz w:val="22"/>
          <w:szCs w:val="22"/>
          <w:lang w:val="eu-ES"/>
        </w:rPr>
        <w:t xml:space="preserve"> praktiketako funtzionario izendatzea eta Gipuzkoako Aldizkari Ofizialean argitaratzea  </w:t>
      </w:r>
    </w:p>
    <w:p w14:paraId="21FE083F" w14:textId="77777777" w:rsidR="00E86A0A" w:rsidRDefault="00E86A0A" w:rsidP="006A148C">
      <w:pPr>
        <w:spacing w:line="276" w:lineRule="auto"/>
        <w:rPr>
          <w:rFonts w:ascii="Arial" w:hAnsi="Arial" w:cs="Arial"/>
          <w:b/>
          <w:bCs/>
          <w:sz w:val="22"/>
          <w:szCs w:val="22"/>
          <w:lang w:val="eu-ES"/>
        </w:rPr>
      </w:pPr>
    </w:p>
    <w:p w14:paraId="088CA1E5" w14:textId="0B785268" w:rsidR="00E86A0A" w:rsidRDefault="008B4C38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b/>
          <w:bCs/>
          <w:sz w:val="22"/>
          <w:szCs w:val="22"/>
          <w:lang w:val="eu-ES"/>
        </w:rPr>
        <w:t>HIRUGARRENA.-</w:t>
      </w:r>
      <w:r>
        <w:rPr>
          <w:rFonts w:ascii="Arial" w:hAnsi="Arial" w:cs="Arial"/>
          <w:sz w:val="22"/>
          <w:szCs w:val="22"/>
          <w:lang w:val="eu-ES"/>
        </w:rPr>
        <w:t>.</w:t>
      </w:r>
      <w:r w:rsidR="00E86A0A">
        <w:rPr>
          <w:rFonts w:ascii="Arial" w:hAnsi="Arial" w:cs="Arial"/>
          <w:sz w:val="22"/>
          <w:szCs w:val="22"/>
          <w:lang w:val="eu-ES"/>
        </w:rPr>
        <w:t xml:space="preserve"> Oposizio faseko 1.ariketaren emaitzen araberako </w:t>
      </w:r>
      <w:r w:rsidR="00E86A0A">
        <w:rPr>
          <w:rFonts w:ascii="Arial" w:hAnsi="Arial" w:cs="Arial"/>
          <w:b/>
          <w:bCs/>
          <w:sz w:val="22"/>
          <w:szCs w:val="22"/>
          <w:u w:val="single"/>
          <w:lang w:val="eu-ES"/>
        </w:rPr>
        <w:t>lan-poltsa onartzea</w:t>
      </w:r>
      <w:r w:rsidR="00E86A0A">
        <w:rPr>
          <w:rFonts w:ascii="Arial" w:hAnsi="Arial" w:cs="Arial"/>
          <w:sz w:val="22"/>
          <w:szCs w:val="22"/>
          <w:lang w:val="eu-ES"/>
        </w:rPr>
        <w:t>:</w:t>
      </w:r>
    </w:p>
    <w:p w14:paraId="162B8C76" w14:textId="77777777" w:rsidR="00E86A0A" w:rsidRDefault="00E86A0A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687"/>
      </w:tblGrid>
      <w:tr w:rsidR="00E86A0A" w14:paraId="79E92B63" w14:textId="77777777" w:rsidTr="008716AF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1FB83C2C" w14:textId="77777777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u-ES"/>
              </w:rPr>
              <w:t>BiSITA GIDATUAK EGITEKO ETA TURISMO BULEGOKO LAGUNTZAILE LANPOSTURAKO LAN POLTSA</w:t>
            </w:r>
          </w:p>
        </w:tc>
      </w:tr>
      <w:tr w:rsidR="00E86A0A" w14:paraId="1D9C36D8" w14:textId="77777777" w:rsidTr="008716AF">
        <w:trPr>
          <w:trHeight w:val="60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1327924" w14:textId="77777777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NAN, IZEN ABIZENAK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85E1D71" w14:textId="77777777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AZTERKETA TEORIKOA</w:t>
            </w:r>
          </w:p>
        </w:tc>
      </w:tr>
      <w:tr w:rsidR="00E86A0A" w14:paraId="31BC5A13" w14:textId="77777777" w:rsidTr="00E86A0A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8BE7" w14:textId="77777777" w:rsidR="006F522A" w:rsidRDefault="006F522A" w:rsidP="006A148C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11368B6F" w14:textId="5F955389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***6698**INES, GARCIA, URBIETA</w:t>
            </w:r>
          </w:p>
          <w:p w14:paraId="0B901683" w14:textId="5413A890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GUREKIN LANEAN</w:t>
            </w:r>
          </w:p>
        </w:tc>
      </w:tr>
      <w:tr w:rsidR="00E86A0A" w14:paraId="27226DE5" w14:textId="77777777" w:rsidTr="008716AF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48C2" w14:textId="77777777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***7250**GARIKOITZ, AZPIAZU,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ELGUEZUA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FF01" w14:textId="77777777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11,56</w:t>
            </w:r>
          </w:p>
        </w:tc>
      </w:tr>
      <w:tr w:rsidR="00E86A0A" w14:paraId="34575F92" w14:textId="77777777" w:rsidTr="008716AF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F94" w14:textId="77777777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ind w:right="-1530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***3056**ELISABET, THOMAS, ARRIZABALAGA**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D2FF" w14:textId="77777777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10,24</w:t>
            </w:r>
          </w:p>
        </w:tc>
      </w:tr>
      <w:tr w:rsidR="00E86A0A" w14:paraId="33AB07AA" w14:textId="77777777" w:rsidTr="008716AF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347" w14:textId="77777777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***3611**AIORA, AGIÑAGALDE, IBARZABAL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A91A" w14:textId="77777777" w:rsidR="00E86A0A" w:rsidRDefault="00E86A0A" w:rsidP="006A148C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10,22</w:t>
            </w:r>
          </w:p>
        </w:tc>
      </w:tr>
    </w:tbl>
    <w:p w14:paraId="4351C798" w14:textId="77777777" w:rsidR="00E86A0A" w:rsidRDefault="00E86A0A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</w:p>
    <w:p w14:paraId="0A81ED15" w14:textId="77777777" w:rsidR="001610CA" w:rsidRDefault="001610CA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</w:p>
    <w:p w14:paraId="4C29A345" w14:textId="77777777" w:rsidR="001610CA" w:rsidRDefault="001610CA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</w:p>
    <w:p w14:paraId="0A3FC6E8" w14:textId="77777777" w:rsidR="001610CA" w:rsidRDefault="001610CA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</w:p>
    <w:p w14:paraId="61EB19CD" w14:textId="77777777" w:rsidR="001610CA" w:rsidRDefault="001610CA" w:rsidP="006A148C">
      <w:pPr>
        <w:spacing w:line="276" w:lineRule="auto"/>
        <w:rPr>
          <w:rFonts w:ascii="Arial" w:hAnsi="Arial" w:cs="Arial"/>
          <w:sz w:val="22"/>
          <w:szCs w:val="22"/>
          <w:lang w:val="eu-E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371"/>
        <w:gridCol w:w="1358"/>
      </w:tblGrid>
      <w:tr w:rsidR="00BB73FF" w14:paraId="6502B4FB" w14:textId="77777777" w:rsidTr="00217D2F">
        <w:trPr>
          <w:jc w:val="center"/>
        </w:trPr>
        <w:tc>
          <w:tcPr>
            <w:tcW w:w="1361" w:type="dxa"/>
            <w:vAlign w:val="center"/>
          </w:tcPr>
          <w:p w14:paraId="2E94BF4A" w14:textId="40C69E6E" w:rsidR="00217D2F" w:rsidRPr="00232755" w:rsidRDefault="008B4C38" w:rsidP="006A148C">
            <w:pPr>
              <w:autoSpaceDE w:val="0"/>
              <w:autoSpaceDN w:val="0"/>
              <w:adjustRightInd w:val="0"/>
              <w:spacing w:line="276" w:lineRule="auto"/>
              <w:rPr>
                <w:rFonts w:ascii="C0A05580T1V102840" w:hAnsi="C0A05580T1V102840" w:cs="C0A05580T1V102840"/>
                <w:b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 xml:space="preserve"> </w:t>
            </w:r>
            <w:bookmarkEnd w:id="0"/>
            <w:proofErr w:type="spellStart"/>
            <w:r w:rsidR="006F522A">
              <w:rPr>
                <w:rFonts w:ascii="C0A05580T1V102840" w:hAnsi="C0A05580T1V102840" w:cs="C0A05580T1V102840"/>
                <w:b/>
                <w:sz w:val="20"/>
              </w:rPr>
              <w:t>Sinatzailea</w:t>
            </w:r>
            <w:proofErr w:type="spellEnd"/>
            <w:r w:rsidR="006F522A">
              <w:rPr>
                <w:rFonts w:ascii="C0A05580T1V102840" w:hAnsi="C0A05580T1V102840" w:cs="C0A05580T1V102840"/>
                <w:b/>
                <w:sz w:val="20"/>
              </w:rPr>
              <w:t>:</w:t>
            </w:r>
          </w:p>
        </w:tc>
        <w:tc>
          <w:tcPr>
            <w:tcW w:w="8729" w:type="dxa"/>
            <w:gridSpan w:val="2"/>
            <w:vAlign w:val="center"/>
          </w:tcPr>
          <w:p w14:paraId="1B7B51ED" w14:textId="77777777" w:rsidR="00217D2F" w:rsidRPr="00AA30FA" w:rsidRDefault="002E2EEB" w:rsidP="006A14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</w:rPr>
              <w:t>ALKATEAK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HARITZ ALBERDI ARRILLAGA</w:t>
            </w:r>
          </w:p>
        </w:tc>
      </w:tr>
      <w:tr w:rsidR="00BB73FF" w14:paraId="772C0D84" w14:textId="77777777" w:rsidTr="00217D2F">
        <w:trPr>
          <w:jc w:val="center"/>
        </w:trPr>
        <w:tc>
          <w:tcPr>
            <w:tcW w:w="8732" w:type="dxa"/>
            <w:gridSpan w:val="2"/>
            <w:vAlign w:val="center"/>
          </w:tcPr>
          <w:p w14:paraId="33E5F0C1" w14:textId="77777777" w:rsidR="00217D2F" w:rsidRPr="00657FA9" w:rsidRDefault="002E2EEB" w:rsidP="006A148C">
            <w:pPr>
              <w:autoSpaceDE w:val="0"/>
              <w:autoSpaceDN w:val="0"/>
              <w:adjustRightInd w:val="0"/>
              <w:spacing w:line="276" w:lineRule="auto"/>
              <w:rPr>
                <w:rFonts w:ascii="C0A05580T1V102840" w:hAnsi="C0A05580T1V102840" w:cs="C0A05580T1V102840"/>
                <w:sz w:val="20"/>
              </w:rPr>
            </w:pPr>
            <w:r>
              <w:rPr>
                <w:rFonts w:ascii="C0A05580T1V102840" w:hAnsi="C0A05580T1V102840" w:cs="C0A05580T1V102840"/>
                <w:noProof/>
                <w:sz w:val="20"/>
              </w:rPr>
              <w:t>Dokumentu hau elektronikoki sinatuta dago. Honen sinesgarritasuna ziurtatzeko jo Interneteko orrialde honetara:</w:t>
            </w:r>
          </w:p>
          <w:p w14:paraId="1751E15A" w14:textId="56D22243" w:rsidR="00217D2F" w:rsidRPr="00094F44" w:rsidRDefault="00A7427B" w:rsidP="006A14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hyperlink r:id="rId6" w:history="1">
              <w:r w:rsidR="008B4C38" w:rsidRPr="00264566">
                <w:rPr>
                  <w:rStyle w:val="Hipervnculo"/>
                  <w:rFonts w:ascii="Arial" w:hAnsi="Arial" w:cs="Arial"/>
                  <w:b/>
                  <w:noProof/>
                  <w:spacing w:val="-3"/>
                  <w:sz w:val="20"/>
                </w:rPr>
                <w:t>https://uzt.gipuzkoa.eus/PortalV/r/0/39/AAAA4Q017.Vqn4</w:t>
              </w:r>
            </w:hyperlink>
            <w:r w:rsidR="008B4C38">
              <w:rPr>
                <w:rFonts w:ascii="Arial" w:hAnsi="Arial" w:cs="Arial"/>
                <w:b/>
                <w:noProof/>
                <w:spacing w:val="-3"/>
                <w:sz w:val="20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14:paraId="3B3EE6E1" w14:textId="77777777" w:rsidR="00217D2F" w:rsidRPr="00657FA9" w:rsidRDefault="00A7427B" w:rsidP="006A14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0A05580T1V102840" w:hAnsi="C0A05580T1V102840" w:cs="C0A05580T1V102840"/>
                <w:sz w:val="20"/>
              </w:rPr>
            </w:pPr>
            <w:r>
              <w:rPr>
                <w:rFonts w:ascii="C0A05580T1V102840" w:hAnsi="C0A05580T1V102840" w:cs="C0A05580T1V102840"/>
                <w:sz w:val="20"/>
              </w:rPr>
              <w:pict w14:anchorId="44EA9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7.05pt">
                  <v:imagedata r:id="rId7" o:title=""/>
                </v:shape>
              </w:pict>
            </w:r>
          </w:p>
        </w:tc>
      </w:tr>
    </w:tbl>
    <w:p w14:paraId="700F819A" w14:textId="77777777" w:rsidR="00217D2F" w:rsidRDefault="00217D2F" w:rsidP="006A148C">
      <w:pPr>
        <w:tabs>
          <w:tab w:val="center" w:pos="4513"/>
        </w:tabs>
        <w:suppressAutoHyphens/>
        <w:spacing w:line="276" w:lineRule="auto"/>
        <w:jc w:val="center"/>
        <w:rPr>
          <w:rFonts w:ascii="Arial" w:hAnsi="Arial" w:cs="Arial"/>
          <w:spacing w:val="-2"/>
          <w:sz w:val="20"/>
          <w:lang w:val="es-ES_tradnl"/>
        </w:rPr>
      </w:pPr>
    </w:p>
    <w:p w14:paraId="5FF462C5" w14:textId="77777777" w:rsidR="001610CA" w:rsidRPr="00C843A4" w:rsidRDefault="001610CA" w:rsidP="001610CA">
      <w:pPr>
        <w:pStyle w:val="Textoindependiente"/>
        <w:rPr>
          <w:rFonts w:ascii="Arial" w:hAnsi="Arial" w:cs="Arial"/>
          <w:i/>
          <w:sz w:val="20"/>
          <w:lang w:val="eu-ES"/>
        </w:rPr>
      </w:pPr>
      <w:r w:rsidRPr="00C843A4">
        <w:rPr>
          <w:rFonts w:ascii="Arial" w:hAnsi="Arial" w:cs="Arial"/>
          <w:i/>
          <w:noProof/>
          <w:sz w:val="20"/>
          <w:lang w:val="eu-ES"/>
        </w:rPr>
        <w:t xml:space="preserve">  Eta horren berri ematen dizugu dagozkion ondorioetarako, bestetik administrazio-bidea amaitzen duen egintza honen aurka ADMINISTRAZIOREKIKO AUZI-ERREKURTSOA aurkez dezakezu Donostiako Administrazioarekiko Auzitarako Epaitegiaren aurrean, bi hilabeteko epearen barruan, jakinarazpen hau jasotzen duzunetik hasita, administrazioarekiko auziak arautzen dituen uztailaren 13ko 29/1998 Legearen 8. eta 46. artikuluetan ezarritakoaren arabera, Herri Administrazioen Ohiko Prozedura Administratiboari buruzkoa urriaren 1eko 39/2015 Legearen 114.c) artikuluarekin bat etorriz.</w:t>
      </w:r>
    </w:p>
    <w:p w14:paraId="3D7E1907" w14:textId="77777777" w:rsidR="001610CA" w:rsidRPr="00C843A4" w:rsidRDefault="001610CA" w:rsidP="001610CA">
      <w:pPr>
        <w:pStyle w:val="Textoindependiente"/>
        <w:rPr>
          <w:rFonts w:ascii="Arial" w:hAnsi="Arial" w:cs="Arial"/>
          <w:i/>
          <w:sz w:val="20"/>
          <w:lang w:val="eu-ES"/>
        </w:rPr>
      </w:pPr>
    </w:p>
    <w:p w14:paraId="2992E5E1" w14:textId="77777777" w:rsidR="001610CA" w:rsidRPr="00C843A4" w:rsidRDefault="001610CA" w:rsidP="001610CA">
      <w:pPr>
        <w:pStyle w:val="Textoindependiente"/>
        <w:rPr>
          <w:rFonts w:ascii="Arial" w:hAnsi="Arial" w:cs="Arial"/>
          <w:i/>
          <w:sz w:val="20"/>
          <w:lang w:val="eu-ES"/>
        </w:rPr>
      </w:pPr>
      <w:r w:rsidRPr="00C843A4">
        <w:rPr>
          <w:rFonts w:ascii="Arial" w:hAnsi="Arial" w:cs="Arial"/>
          <w:i/>
          <w:noProof/>
          <w:sz w:val="20"/>
          <w:lang w:val="eu-ES"/>
        </w:rPr>
        <w:t xml:space="preserve">  Nolanahi ere, nahi izanez gero, aurreko idatz-zatian adierazitako administrazioarekiko auzi-errekurtsoaren aurretik, BERRAZTERTZEKO ERREKURTSOA aurkez diezaiokezu ebazpena eman duen organoari hilabeteko epean, jakinarazpen hau jasotzen duzunetik hasita.</w:t>
      </w:r>
    </w:p>
    <w:p w14:paraId="0389B565" w14:textId="77777777" w:rsidR="001610CA" w:rsidRPr="00C843A4" w:rsidRDefault="001610CA" w:rsidP="001610CA">
      <w:pPr>
        <w:pStyle w:val="Textoindependiente"/>
        <w:rPr>
          <w:rFonts w:ascii="Arial" w:hAnsi="Arial" w:cs="Arial"/>
          <w:i/>
          <w:sz w:val="20"/>
          <w:lang w:val="eu-ES"/>
        </w:rPr>
      </w:pPr>
    </w:p>
    <w:p w14:paraId="55009033" w14:textId="77777777" w:rsidR="001610CA" w:rsidRPr="00C843A4" w:rsidRDefault="001610CA" w:rsidP="001610CA">
      <w:pPr>
        <w:pStyle w:val="Textoindependiente"/>
        <w:rPr>
          <w:rFonts w:ascii="Arial" w:hAnsi="Arial" w:cs="Arial"/>
          <w:i/>
          <w:sz w:val="20"/>
          <w:lang w:val="eu-ES"/>
        </w:rPr>
      </w:pPr>
      <w:r w:rsidRPr="00C843A4">
        <w:rPr>
          <w:rFonts w:ascii="Arial" w:hAnsi="Arial" w:cs="Arial"/>
          <w:i/>
          <w:noProof/>
          <w:sz w:val="20"/>
          <w:lang w:val="eu-ES"/>
        </w:rPr>
        <w:t xml:space="preserve">  Hori guztia, aurretik adierazitako urriaren 1eko 39/2015 Legearen 123. eta 124. artikulu eta kidekoetan ezarritakoarekin bat etorriz, eta zure eskubideak babesteko egoki irizten dituzun egintza edo errekurtsoak aurkezteari kalterik egin gabe.</w:t>
      </w:r>
    </w:p>
    <w:p w14:paraId="1DEBEC81" w14:textId="77777777" w:rsidR="00135224" w:rsidRPr="001610CA" w:rsidRDefault="00135224" w:rsidP="006A148C">
      <w:pPr>
        <w:tabs>
          <w:tab w:val="center" w:pos="4513"/>
        </w:tabs>
        <w:suppressAutoHyphens/>
        <w:spacing w:line="276" w:lineRule="auto"/>
        <w:jc w:val="both"/>
        <w:rPr>
          <w:rFonts w:ascii="Arial" w:hAnsi="Arial" w:cs="Arial"/>
          <w:spacing w:val="-2"/>
          <w:sz w:val="20"/>
          <w:lang w:val="eu-ES"/>
        </w:rPr>
      </w:pPr>
    </w:p>
    <w:sectPr w:rsidR="00135224" w:rsidRPr="001610CA" w:rsidSect="004D5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1B5B" w14:textId="77777777" w:rsidR="006F522A" w:rsidRDefault="006F522A">
      <w:r>
        <w:separator/>
      </w:r>
    </w:p>
  </w:endnote>
  <w:endnote w:type="continuationSeparator" w:id="0">
    <w:p w14:paraId="24C05A31" w14:textId="77777777" w:rsidR="006F522A" w:rsidRDefault="006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0A05580T1V10284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9F14" w14:textId="77777777" w:rsidR="00A96E98" w:rsidRDefault="00A96E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96E0" w14:textId="77777777" w:rsidR="00217D2F" w:rsidRDefault="002E2EEB">
    <w:pPr>
      <w:pStyle w:val="Piedepgina"/>
      <w:rPr>
        <w:rFonts w:ascii="Arial" w:hAnsi="Arial" w:cs="Arial"/>
        <w:sz w:val="18"/>
        <w:szCs w:val="18"/>
      </w:rPr>
    </w:pPr>
    <w:r w:rsidRPr="00DF50A5">
      <w:rPr>
        <w:rFonts w:ascii="Arial" w:hAnsi="Arial" w:cs="Arial"/>
        <w:noProof/>
        <w:sz w:val="16"/>
        <w:szCs w:val="18"/>
      </w:rPr>
      <w:t>Gudarien Enparantza 1 -  20808 GETARIA (Gipuzkoa) Tel.: 943 896024 E-maila: udala@getaria.eus www.getaria.eus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91D8" w14:textId="77777777" w:rsidR="00A96E98" w:rsidRDefault="00A96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0F5C" w14:textId="77777777" w:rsidR="006F522A" w:rsidRDefault="006F522A">
      <w:r>
        <w:separator/>
      </w:r>
    </w:p>
  </w:footnote>
  <w:footnote w:type="continuationSeparator" w:id="0">
    <w:p w14:paraId="7C951E72" w14:textId="77777777" w:rsidR="006F522A" w:rsidRDefault="006F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8694" w14:textId="77777777" w:rsidR="00A96E98" w:rsidRDefault="00A96E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0F4E" w14:textId="77777777" w:rsidR="00217D2F" w:rsidRPr="008831F5" w:rsidRDefault="00A7427B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07161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9.4pt;height:90.7pt">
          <v:imagedata r:id="rId1" o:title=""/>
        </v:shape>
      </w:pict>
    </w:r>
  </w:p>
  <w:p w14:paraId="073A208B" w14:textId="77777777" w:rsidR="00217D2F" w:rsidRDefault="002E2EEB" w:rsidP="008831F5">
    <w:pPr>
      <w:pStyle w:val="Encabezado"/>
      <w:jc w:val="right"/>
      <w:rPr>
        <w:rFonts w:ascii="Arial" w:hAnsi="Arial" w:cs="Arial"/>
        <w:sz w:val="20"/>
        <w:szCs w:val="20"/>
        <w:lang w:val="es-ES"/>
      </w:rPr>
    </w:pPr>
    <w:r w:rsidRPr="008831F5">
      <w:rPr>
        <w:rFonts w:ascii="Arial" w:hAnsi="Arial" w:cs="Arial"/>
        <w:noProof/>
        <w:sz w:val="20"/>
        <w:szCs w:val="20"/>
      </w:rPr>
      <w:t>2022ILAK0002</w:t>
    </w:r>
  </w:p>
  <w:p w14:paraId="5BFF3C0D" w14:textId="77777777" w:rsidR="00217D2F" w:rsidRPr="00BF430A" w:rsidRDefault="00217D2F" w:rsidP="008831F5">
    <w:pPr>
      <w:pStyle w:val="Encabezado"/>
      <w:jc w:val="right"/>
      <w:rPr>
        <w:rFonts w:ascii="Arial" w:hAnsi="Arial" w:cs="Arial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68F6" w14:textId="77777777" w:rsidR="00A96E98" w:rsidRDefault="00A96E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94F44"/>
    <w:rsid w:val="00135224"/>
    <w:rsid w:val="00141A7B"/>
    <w:rsid w:val="00153A82"/>
    <w:rsid w:val="001610CA"/>
    <w:rsid w:val="00162806"/>
    <w:rsid w:val="001C66E1"/>
    <w:rsid w:val="00217D2F"/>
    <w:rsid w:val="00232755"/>
    <w:rsid w:val="002663FE"/>
    <w:rsid w:val="002A2F4F"/>
    <w:rsid w:val="002D1E1C"/>
    <w:rsid w:val="002E2EEB"/>
    <w:rsid w:val="003256C7"/>
    <w:rsid w:val="00374B3F"/>
    <w:rsid w:val="00394E92"/>
    <w:rsid w:val="00411F81"/>
    <w:rsid w:val="004D52F1"/>
    <w:rsid w:val="00505B70"/>
    <w:rsid w:val="005A2C9A"/>
    <w:rsid w:val="005A6C53"/>
    <w:rsid w:val="005E4B1E"/>
    <w:rsid w:val="00657FA9"/>
    <w:rsid w:val="006A148C"/>
    <w:rsid w:val="006F522A"/>
    <w:rsid w:val="00747B43"/>
    <w:rsid w:val="007848B1"/>
    <w:rsid w:val="00787157"/>
    <w:rsid w:val="00800872"/>
    <w:rsid w:val="00856501"/>
    <w:rsid w:val="008831F5"/>
    <w:rsid w:val="008A2129"/>
    <w:rsid w:val="008B4C38"/>
    <w:rsid w:val="009970F5"/>
    <w:rsid w:val="009B62FB"/>
    <w:rsid w:val="00A60B6A"/>
    <w:rsid w:val="00A7427B"/>
    <w:rsid w:val="00A77B3E"/>
    <w:rsid w:val="00A96E98"/>
    <w:rsid w:val="00AA30FA"/>
    <w:rsid w:val="00AB6E81"/>
    <w:rsid w:val="00B12F3C"/>
    <w:rsid w:val="00B476AB"/>
    <w:rsid w:val="00BB73FF"/>
    <w:rsid w:val="00BD2F7F"/>
    <w:rsid w:val="00BF430A"/>
    <w:rsid w:val="00BF599F"/>
    <w:rsid w:val="00C15634"/>
    <w:rsid w:val="00C83EDC"/>
    <w:rsid w:val="00DA578F"/>
    <w:rsid w:val="00DF2DA9"/>
    <w:rsid w:val="00DF50A5"/>
    <w:rsid w:val="00E86A0A"/>
    <w:rsid w:val="00EB4A7A"/>
    <w:rsid w:val="00F1581B"/>
    <w:rsid w:val="00F56B98"/>
    <w:rsid w:val="00FB5313"/>
    <w:rsid w:val="00F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1980207"/>
  <w15:docId w15:val="{A5D21C88-4CFD-48CA-B723-631C7F7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12"/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15CBE"/>
    <w:pPr>
      <w:keepNext/>
      <w:ind w:firstLine="709"/>
      <w:jc w:val="right"/>
      <w:outlineLvl w:val="3"/>
    </w:pPr>
    <w:rPr>
      <w:i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65512"/>
    <w:pPr>
      <w:widowControl w:val="0"/>
      <w:ind w:left="-709" w:firstLine="709"/>
      <w:jc w:val="both"/>
    </w:pPr>
    <w:rPr>
      <w:rFonts w:ascii="CG Times" w:hAnsi="CG Times"/>
      <w:snapToGrid w:val="0"/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365512"/>
    <w:pPr>
      <w:suppressAutoHyphens/>
      <w:ind w:firstLine="720"/>
      <w:jc w:val="both"/>
    </w:pPr>
    <w:rPr>
      <w:rFonts w:ascii="CG Times" w:hAnsi="CG Times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8A212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8A21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A212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8A2129"/>
    <w:rPr>
      <w:sz w:val="24"/>
      <w:szCs w:val="24"/>
    </w:rPr>
  </w:style>
  <w:style w:type="paragraph" w:customStyle="1" w:styleId="Default">
    <w:name w:val="Default"/>
    <w:rsid w:val="008A21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link w:val="Ttulo4"/>
    <w:uiPriority w:val="9"/>
    <w:rsid w:val="00B15CBE"/>
    <w:rPr>
      <w:i/>
      <w:sz w:val="24"/>
      <w:szCs w:val="24"/>
      <w:lang w:val="eu-ES"/>
    </w:rPr>
  </w:style>
  <w:style w:type="character" w:styleId="Hipervnculo">
    <w:name w:val="Hyperlink"/>
    <w:basedOn w:val="Fuentedeprrafopredeter"/>
    <w:uiPriority w:val="99"/>
    <w:unhideWhenUsed/>
    <w:rsid w:val="008B4C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B4C3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10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1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t.gipuzkoa.eus/PortalV/r/0/39/AAAA4Q017.Vqn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Idazkaria</cp:lastModifiedBy>
  <cp:revision>53</cp:revision>
  <dcterms:created xsi:type="dcterms:W3CDTF">2010-04-12T19:09:00Z</dcterms:created>
  <dcterms:modified xsi:type="dcterms:W3CDTF">2024-02-27T10:57:00Z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Mzendegi</vt:lpwstr>
  </property>
  <property fmtid="{D5CDD505-2E9C-101B-9397-08002B2CF9AE}" pid="3" name="cgsCodigoCatalogo">
    <vt:lpwstr>B24/0076</vt:lpwstr>
  </property>
  <property fmtid="{D5CDD505-2E9C-101B-9397-08002B2CF9AE}" pid="4" name="cgsCodigoExpediente">
    <vt:lpwstr>2022ILAK0002</vt:lpwstr>
  </property>
  <property fmtid="{D5CDD505-2E9C-101B-9397-08002B2CF9AE}" pid="5" name="cgsGenerador">
    <vt:lpwstr>MUNIGEX</vt:lpwstr>
  </property>
  <property fmtid="{D5CDD505-2E9C-101B-9397-08002B2CF9AE}" pid="6" name="cgsIDGlobalDoc">
    <vt:lpwstr>143329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039</vt:lpwstr>
  </property>
  <property fmtid="{D5CDD505-2E9C-101B-9397-08002B2CF9AE}" pid="10" name="cgsNombreEntidad">
    <vt:lpwstr>GETARIA</vt:lpwstr>
  </property>
  <property fmtid="{D5CDD505-2E9C-101B-9397-08002B2CF9AE}" pid="11" name="cgsNumeroTramite">
    <vt:lpwstr>101230</vt:lpwstr>
  </property>
  <property fmtid="{D5CDD505-2E9C-101B-9397-08002B2CF9AE}" pid="12" name="cgsPlantilla">
    <vt:lpwstr>XXXX.ALKA</vt:lpwstr>
  </property>
  <property fmtid="{D5CDD505-2E9C-101B-9397-08002B2CF9AE}" pid="13" name="cgsPoblacion">
    <vt:lpwstr>Getaria</vt:lpwstr>
  </property>
  <property fmtid="{D5CDD505-2E9C-101B-9397-08002B2CF9AE}" pid="14" name="cgsVersionGenerador">
    <vt:lpwstr>7.44</vt:lpwstr>
  </property>
</Properties>
</file>